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0892" w:rsidR="00102AB3" w:rsidP="00102AB3" w:rsidRDefault="00102AB3" w14:paraId="1e2e5a7" w14:textId="1e2e5a7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A30892">
        <w:rPr>
          <w:rFonts w:ascii="Arial" w:hAnsi="Arial" w:cs="Arial"/>
        </w:rPr>
        <w:t>REPUBLIKA HRVATSKA</w:t>
      </w:r>
    </w:p>
    <w:p w:rsidRPr="00A30892" w:rsidR="00102AB3" w:rsidP="00102AB3" w:rsidRDefault="00102AB3">
      <w:pPr>
        <w:jc w:val="both"/>
        <w:rPr>
          <w:rFonts w:ascii="Arial" w:hAnsi="Arial" w:cs="Arial"/>
        </w:rPr>
      </w:pPr>
      <w:r w:rsidRPr="00A30892">
        <w:rPr>
          <w:rFonts w:ascii="Arial" w:hAnsi="Arial" w:cs="Arial"/>
        </w:rPr>
        <w:t>TRGOVAČKI SUD U RIJECI</w:t>
      </w:r>
    </w:p>
    <w:p w:rsidRPr="00A30892" w:rsidR="00102AB3" w:rsidP="00102AB3" w:rsidRDefault="00102AB3">
      <w:pPr>
        <w:jc w:val="both"/>
        <w:rPr>
          <w:rFonts w:ascii="Arial" w:hAnsi="Arial" w:cs="Arial"/>
        </w:rPr>
      </w:pPr>
      <w:r w:rsidRPr="00A30892">
        <w:rPr>
          <w:rFonts w:ascii="Arial" w:hAnsi="Arial" w:cs="Arial"/>
        </w:rPr>
        <w:t>ZADARSKA 1 i 3</w:t>
      </w:r>
    </w:p>
    <w:p w:rsidR="0010451F" w:rsidP="00102AB3" w:rsidRDefault="0010451F">
      <w:pPr>
        <w:jc w:val="both"/>
        <w:rPr>
          <w:rFonts w:ascii="Arial" w:hAnsi="Arial" w:cs="Arial"/>
        </w:rPr>
      </w:pPr>
    </w:p>
    <w:p w:rsidRPr="00A30892" w:rsidR="007B41AA" w:rsidP="00102AB3" w:rsidRDefault="007B41AA">
      <w:pPr>
        <w:jc w:val="both"/>
        <w:rPr>
          <w:rFonts w:ascii="Arial" w:hAnsi="Arial" w:cs="Arial"/>
        </w:rPr>
      </w:pPr>
    </w:p>
    <w:p w:rsidRPr="00A30892" w:rsidR="00102AB3" w:rsidP="00102AB3" w:rsidRDefault="00102AB3">
      <w:pPr>
        <w:jc w:val="center"/>
        <w:rPr>
          <w:rFonts w:ascii="Arial" w:hAnsi="Arial" w:cs="Arial"/>
        </w:rPr>
      </w:pPr>
      <w:r w:rsidRPr="00A30892">
        <w:rPr>
          <w:rFonts w:ascii="Arial" w:hAnsi="Arial" w:cs="Arial"/>
        </w:rPr>
        <w:t>Z A P I S N I K</w:t>
      </w:r>
    </w:p>
    <w:p w:rsidRPr="00A30892" w:rsidR="00102AB3" w:rsidP="00102AB3" w:rsidRDefault="00102AB3">
      <w:pPr>
        <w:jc w:val="center"/>
        <w:rPr>
          <w:rFonts w:ascii="Arial" w:hAnsi="Arial" w:cs="Arial"/>
        </w:rPr>
      </w:pPr>
      <w:r w:rsidRPr="00A30892">
        <w:rPr>
          <w:rFonts w:ascii="Arial" w:hAnsi="Arial" w:cs="Arial"/>
        </w:rPr>
        <w:t xml:space="preserve">od </w:t>
      </w:r>
      <w:r w:rsidR="00EB7C06">
        <w:rPr>
          <w:rFonts w:ascii="Arial" w:hAnsi="Arial" w:cs="Arial"/>
        </w:rPr>
        <w:t>16</w:t>
      </w:r>
      <w:r w:rsidR="00A02247">
        <w:rPr>
          <w:rFonts w:ascii="Arial" w:hAnsi="Arial" w:cs="Arial"/>
        </w:rPr>
        <w:t>. studenog</w:t>
      </w:r>
      <w:r w:rsidR="006C58DC">
        <w:rPr>
          <w:rFonts w:ascii="Arial" w:hAnsi="Arial" w:cs="Arial"/>
        </w:rPr>
        <w:t xml:space="preserve"> </w:t>
      </w:r>
      <w:r w:rsidR="00AA0382">
        <w:rPr>
          <w:rFonts w:ascii="Arial" w:hAnsi="Arial" w:cs="Arial"/>
        </w:rPr>
        <w:t>2022</w:t>
      </w:r>
      <w:r w:rsidRPr="00A30892" w:rsidR="00BB74D5">
        <w:rPr>
          <w:rFonts w:ascii="Arial" w:hAnsi="Arial" w:cs="Arial"/>
        </w:rPr>
        <w:t>.</w:t>
      </w:r>
      <w:r w:rsidRPr="00A30892" w:rsidR="004F39F5">
        <w:rPr>
          <w:rFonts w:ascii="Arial" w:hAnsi="Arial" w:cs="Arial"/>
        </w:rPr>
        <w:t xml:space="preserve"> godine</w:t>
      </w:r>
    </w:p>
    <w:p w:rsidRPr="00A30892" w:rsidR="00102AB3" w:rsidP="00B67BF0" w:rsidRDefault="00102AB3">
      <w:pPr>
        <w:jc w:val="center"/>
        <w:rPr>
          <w:rFonts w:ascii="Arial" w:hAnsi="Arial" w:cs="Arial"/>
        </w:rPr>
      </w:pPr>
      <w:r w:rsidRPr="00A30892">
        <w:rPr>
          <w:rFonts w:ascii="Arial" w:hAnsi="Arial" w:cs="Arial"/>
        </w:rPr>
        <w:t xml:space="preserve">s ročišta za glasovanje o </w:t>
      </w:r>
      <w:r w:rsidRPr="00B67BF0" w:rsidR="00B67BF0">
        <w:rPr>
          <w:rFonts w:ascii="Arial" w:hAnsi="Arial" w:cs="Arial"/>
        </w:rPr>
        <w:t xml:space="preserve">izmijenjenom planu restrukturiranja dužnika trgovačkog društva </w:t>
      </w:r>
      <w:r w:rsidRPr="00A02247" w:rsidR="00A02247">
        <w:rPr>
          <w:rFonts w:ascii="Arial" w:hAnsi="Arial" w:cs="Arial"/>
        </w:rPr>
        <w:t xml:space="preserve">SINED MATULJI društvo s ograničenom odgovornošću za trgovinu i </w:t>
      </w:r>
      <w:r w:rsidR="00A02247">
        <w:rPr>
          <w:rFonts w:ascii="Arial" w:hAnsi="Arial" w:cs="Arial"/>
        </w:rPr>
        <w:t>usluge, Rijeka, Plitvička 7</w:t>
      </w:r>
      <w:r w:rsidRPr="00A30892" w:rsidR="00304AAE">
        <w:rPr>
          <w:rFonts w:ascii="Arial" w:hAnsi="Arial" w:eastAsia="MS Mincho" w:cs="Arial"/>
        </w:rPr>
        <w:t>.</w:t>
      </w:r>
    </w:p>
    <w:p w:rsidRPr="00A30892" w:rsidR="0010451F" w:rsidP="00102AB3" w:rsidRDefault="0010451F">
      <w:pPr>
        <w:jc w:val="both"/>
        <w:rPr>
          <w:rFonts w:ascii="Arial" w:hAnsi="Arial" w:cs="Arial"/>
        </w:rPr>
      </w:pPr>
    </w:p>
    <w:p w:rsidRPr="00A30892" w:rsidR="00102AB3" w:rsidP="00102AB3" w:rsidRDefault="00102AB3">
      <w:pPr>
        <w:jc w:val="both"/>
        <w:rPr>
          <w:rFonts w:ascii="Arial" w:hAnsi="Arial" w:cs="Arial"/>
        </w:rPr>
      </w:pPr>
      <w:r w:rsidRPr="00A30892">
        <w:rPr>
          <w:rFonts w:ascii="Arial" w:hAnsi="Arial" w:cs="Arial"/>
        </w:rPr>
        <w:t>OD SUDA NAZOČNI:</w:t>
      </w:r>
    </w:p>
    <w:p w:rsidRPr="00A30892" w:rsidR="00102AB3" w:rsidP="00102AB3" w:rsidRDefault="00D35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Daniela Korlević, sutkinja</w:t>
      </w:r>
    </w:p>
    <w:p w:rsidR="00102AB3" w:rsidP="00102AB3" w:rsidRDefault="00102AB3">
      <w:pPr>
        <w:jc w:val="both"/>
        <w:rPr>
          <w:rFonts w:ascii="Arial" w:hAnsi="Arial" w:cs="Arial"/>
        </w:rPr>
      </w:pPr>
      <w:r w:rsidRPr="00A30892">
        <w:rPr>
          <w:rFonts w:ascii="Arial" w:hAnsi="Arial" w:cs="Arial"/>
        </w:rPr>
        <w:t>Dajana Jurković, zapisničar</w:t>
      </w:r>
    </w:p>
    <w:p w:rsidRPr="00A30892" w:rsidR="007B41AA" w:rsidP="00102AB3" w:rsidRDefault="007B41AA">
      <w:pPr>
        <w:jc w:val="both"/>
        <w:rPr>
          <w:rFonts w:ascii="Arial" w:hAnsi="Arial" w:cs="Arial"/>
        </w:rPr>
      </w:pPr>
    </w:p>
    <w:p w:rsidRPr="00A30892" w:rsidR="00102AB3" w:rsidP="00102AB3" w:rsidRDefault="00A022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Početak u 09:3</w:t>
      </w:r>
      <w:r w:rsidR="00710DB4">
        <w:rPr>
          <w:rFonts w:ascii="Arial" w:hAnsi="Arial" w:cs="Arial"/>
        </w:rPr>
        <w:t>0</w:t>
      </w:r>
      <w:r w:rsidRPr="00A30892" w:rsidR="00102AB3">
        <w:rPr>
          <w:rFonts w:ascii="Arial" w:hAnsi="Arial" w:cs="Arial"/>
        </w:rPr>
        <w:t xml:space="preserve"> sati</w:t>
      </w:r>
    </w:p>
    <w:p w:rsidRPr="00A30892" w:rsidR="00C067C5" w:rsidP="00102AB3" w:rsidRDefault="00C067C5">
      <w:pPr>
        <w:jc w:val="both"/>
        <w:rPr>
          <w:rFonts w:ascii="Arial" w:hAnsi="Arial" w:cs="Arial"/>
        </w:rPr>
      </w:pPr>
    </w:p>
    <w:p w:rsidRPr="00A30892" w:rsidR="00BC2437" w:rsidP="00BC2437" w:rsidRDefault="00B67BF0">
      <w:pPr>
        <w:ind w:firstLine="708"/>
        <w:jc w:val="both"/>
        <w:rPr>
          <w:rFonts w:ascii="Arial" w:hAnsi="Arial" w:cs="Arial"/>
        </w:rPr>
      </w:pPr>
      <w:r w:rsidRPr="00B67BF0">
        <w:rPr>
          <w:rFonts w:ascii="Arial" w:hAnsi="Arial" w:cs="Arial"/>
        </w:rPr>
        <w:t>Utvrđuj</w:t>
      </w:r>
      <w:r w:rsidR="00A02247">
        <w:rPr>
          <w:rFonts w:ascii="Arial" w:hAnsi="Arial" w:cs="Arial"/>
        </w:rPr>
        <w:t>e se da je za dužnika pristupila opun. Neli Bezjak, odvj. u Rijeci, punomoć u spisu.</w:t>
      </w:r>
      <w:r w:rsidRPr="00B67BF0">
        <w:rPr>
          <w:rFonts w:ascii="Arial" w:hAnsi="Arial" w:cs="Arial"/>
        </w:rPr>
        <w:t xml:space="preserve"> </w:t>
      </w:r>
    </w:p>
    <w:p w:rsidRPr="00A30892" w:rsidR="00C067C5" w:rsidP="00102AB3" w:rsidRDefault="00C067C5">
      <w:pPr>
        <w:jc w:val="both"/>
        <w:rPr>
          <w:rFonts w:ascii="Arial" w:hAnsi="Arial" w:cs="Arial"/>
        </w:rPr>
      </w:pPr>
    </w:p>
    <w:p w:rsidR="006C58DC" w:rsidP="004B163E" w:rsidRDefault="006C58DC">
      <w:pPr>
        <w:ind w:firstLine="708"/>
        <w:jc w:val="both"/>
        <w:rPr>
          <w:rFonts w:ascii="Arial" w:hAnsi="Arial" w:cs="Arial"/>
        </w:rPr>
      </w:pPr>
      <w:r w:rsidRPr="00AA0382">
        <w:rPr>
          <w:rFonts w:ascii="Arial" w:hAnsi="Arial" w:cs="Arial"/>
        </w:rPr>
        <w:t xml:space="preserve">Utvrđuje se da </w:t>
      </w:r>
      <w:r w:rsidR="004B163E">
        <w:rPr>
          <w:rFonts w:ascii="Arial" w:hAnsi="Arial" w:cs="Arial"/>
        </w:rPr>
        <w:t>nitko od vjerovnika nije pristupio.</w:t>
      </w:r>
    </w:p>
    <w:p w:rsidRPr="00A30892" w:rsidR="004F6ACA" w:rsidP="0039529F" w:rsidRDefault="004F6ACA">
      <w:pPr>
        <w:jc w:val="both"/>
        <w:rPr>
          <w:rFonts w:ascii="Arial" w:hAnsi="Arial" w:cs="Arial"/>
        </w:rPr>
      </w:pPr>
    </w:p>
    <w:p w:rsidR="0022787D" w:rsidP="0022787D" w:rsidRDefault="0022787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nisu ostvarene pretpostavke za održavanje ročišta za glasovanje o planu restrukturiranja budući poziv vjerovnicima za današnje ročište nije istaknut na mrežnoj stranici e – Oglasnoj ploči sudova.</w:t>
      </w:r>
    </w:p>
    <w:p w:rsidR="0022787D" w:rsidP="0022787D" w:rsidRDefault="0022787D">
      <w:pPr>
        <w:jc w:val="both"/>
        <w:rPr>
          <w:rFonts w:ascii="Arial" w:hAnsi="Arial" w:cs="Arial"/>
        </w:rPr>
      </w:pPr>
    </w:p>
    <w:p w:rsidRPr="0022787D" w:rsidR="0022787D" w:rsidP="0022787D" w:rsidRDefault="0022787D">
      <w:pPr>
        <w:ind w:firstLine="708"/>
        <w:jc w:val="both"/>
        <w:rPr>
          <w:rFonts w:ascii="Arial" w:hAnsi="Arial" w:cs="Arial"/>
        </w:rPr>
      </w:pPr>
      <w:r w:rsidRPr="0022787D">
        <w:rPr>
          <w:rFonts w:ascii="Arial" w:hAnsi="Arial" w:cs="Arial"/>
        </w:rPr>
        <w:t>Sudac donosi</w:t>
      </w:r>
    </w:p>
    <w:p w:rsidRPr="0022787D" w:rsidR="0022787D" w:rsidP="0022787D" w:rsidRDefault="0022787D">
      <w:pPr>
        <w:ind w:firstLine="708"/>
        <w:jc w:val="both"/>
        <w:rPr>
          <w:rFonts w:ascii="Arial" w:hAnsi="Arial" w:cs="Arial"/>
        </w:rPr>
      </w:pPr>
    </w:p>
    <w:p w:rsidRPr="0022787D" w:rsidR="0022787D" w:rsidP="0022787D" w:rsidRDefault="0022787D">
      <w:pPr>
        <w:ind w:firstLine="708"/>
        <w:jc w:val="center"/>
        <w:rPr>
          <w:rFonts w:ascii="Arial" w:hAnsi="Arial" w:cs="Arial"/>
        </w:rPr>
      </w:pPr>
      <w:r w:rsidRPr="0022787D">
        <w:rPr>
          <w:rFonts w:ascii="Arial" w:hAnsi="Arial" w:cs="Arial"/>
        </w:rPr>
        <w:t>rješenje</w:t>
      </w:r>
    </w:p>
    <w:p w:rsidRPr="0022787D" w:rsidR="0022787D" w:rsidP="0022787D" w:rsidRDefault="0022787D">
      <w:pPr>
        <w:ind w:firstLine="708"/>
        <w:jc w:val="both"/>
        <w:rPr>
          <w:rFonts w:ascii="Arial" w:hAnsi="Arial" w:cs="Arial"/>
        </w:rPr>
      </w:pPr>
    </w:p>
    <w:p w:rsidRPr="0022787D" w:rsidR="0022787D" w:rsidP="0022787D" w:rsidRDefault="0022787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toga,</w:t>
      </w:r>
      <w:r w:rsidRPr="0022787D">
        <w:rPr>
          <w:rFonts w:ascii="Arial" w:hAnsi="Arial" w:cs="Arial"/>
        </w:rPr>
        <w:t xml:space="preserve"> današnje ročiš</w:t>
      </w:r>
      <w:r>
        <w:rPr>
          <w:rFonts w:ascii="Arial" w:hAnsi="Arial" w:cs="Arial"/>
        </w:rPr>
        <w:t>te za glasovanje o izmijenjenom</w:t>
      </w:r>
      <w:r w:rsidRPr="0022787D">
        <w:rPr>
          <w:rFonts w:ascii="Arial" w:hAnsi="Arial" w:cs="Arial"/>
        </w:rPr>
        <w:t xml:space="preserve"> planu restrukturiranja </w:t>
      </w:r>
      <w:r w:rsidR="00BC4485">
        <w:rPr>
          <w:rFonts w:ascii="Arial" w:hAnsi="Arial" w:cs="Arial"/>
        </w:rPr>
        <w:t xml:space="preserve">od 26. rujna 2022. godine, </w:t>
      </w:r>
      <w:r w:rsidRPr="0022787D">
        <w:rPr>
          <w:rFonts w:ascii="Arial" w:hAnsi="Arial" w:cs="Arial"/>
        </w:rPr>
        <w:t xml:space="preserve">odgađa </w:t>
      </w:r>
      <w:r>
        <w:rPr>
          <w:rFonts w:ascii="Arial" w:hAnsi="Arial" w:cs="Arial"/>
        </w:rPr>
        <w:t>se</w:t>
      </w:r>
      <w:r w:rsidRPr="0022787D">
        <w:rPr>
          <w:rFonts w:ascii="Arial" w:hAnsi="Arial" w:cs="Arial"/>
        </w:rPr>
        <w:t xml:space="preserve"> i slijedeće zakazuje za dan</w:t>
      </w:r>
    </w:p>
    <w:p w:rsidRPr="0022787D" w:rsidR="0022787D" w:rsidP="0022787D" w:rsidRDefault="0022787D">
      <w:pPr>
        <w:ind w:firstLine="708"/>
        <w:jc w:val="both"/>
        <w:rPr>
          <w:rFonts w:ascii="Arial" w:hAnsi="Arial" w:cs="Arial"/>
        </w:rPr>
      </w:pPr>
    </w:p>
    <w:p w:rsidRPr="0022787D" w:rsidR="0022787D" w:rsidP="0022787D" w:rsidRDefault="0022787D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28. studenog 2022. godine u 10</w:t>
      </w:r>
      <w:r w:rsidRPr="0022787D">
        <w:rPr>
          <w:rFonts w:ascii="Arial" w:hAnsi="Arial" w:cs="Arial"/>
        </w:rPr>
        <w:t>.00 sati</w:t>
      </w:r>
    </w:p>
    <w:p w:rsidRPr="0022787D" w:rsidR="0022787D" w:rsidP="0022787D" w:rsidRDefault="0022787D">
      <w:pPr>
        <w:ind w:firstLine="708"/>
        <w:jc w:val="center"/>
        <w:rPr>
          <w:rFonts w:ascii="Arial" w:hAnsi="Arial" w:cs="Arial"/>
        </w:rPr>
      </w:pPr>
      <w:r w:rsidRPr="0022787D">
        <w:rPr>
          <w:rFonts w:ascii="Arial" w:hAnsi="Arial" w:cs="Arial"/>
        </w:rPr>
        <w:t>kod Trgovačkog suda u Rijeci</w:t>
      </w:r>
    </w:p>
    <w:p w:rsidRPr="0022787D" w:rsidR="0022787D" w:rsidP="0022787D" w:rsidRDefault="0022787D">
      <w:pPr>
        <w:ind w:firstLine="708"/>
        <w:jc w:val="center"/>
        <w:rPr>
          <w:rFonts w:ascii="Arial" w:hAnsi="Arial" w:cs="Arial"/>
        </w:rPr>
      </w:pPr>
      <w:r w:rsidRPr="0022787D">
        <w:rPr>
          <w:rFonts w:ascii="Arial" w:hAnsi="Arial" w:cs="Arial"/>
        </w:rPr>
        <w:t>Zadarska ulica 1 i 3</w:t>
      </w:r>
    </w:p>
    <w:p w:rsidRPr="0022787D" w:rsidR="0022787D" w:rsidP="0022787D" w:rsidRDefault="0022787D">
      <w:pPr>
        <w:ind w:firstLine="708"/>
        <w:jc w:val="center"/>
        <w:rPr>
          <w:rFonts w:ascii="Arial" w:hAnsi="Arial" w:cs="Arial"/>
        </w:rPr>
      </w:pPr>
      <w:r w:rsidRPr="0022787D">
        <w:rPr>
          <w:rFonts w:ascii="Arial" w:hAnsi="Arial" w:cs="Arial"/>
        </w:rPr>
        <w:t>I. kat, sudnica broj 2</w:t>
      </w:r>
    </w:p>
    <w:p w:rsidRPr="0022787D" w:rsidR="0022787D" w:rsidP="0022787D" w:rsidRDefault="0022787D">
      <w:pPr>
        <w:ind w:firstLine="708"/>
        <w:jc w:val="both"/>
        <w:rPr>
          <w:rFonts w:ascii="Arial" w:hAnsi="Arial" w:cs="Arial"/>
        </w:rPr>
      </w:pPr>
    </w:p>
    <w:p w:rsidR="0022787D" w:rsidP="00BC4485" w:rsidRDefault="0022787D">
      <w:pPr>
        <w:ind w:firstLine="708"/>
        <w:jc w:val="both"/>
        <w:rPr>
          <w:rFonts w:ascii="Arial" w:hAnsi="Arial" w:cs="Arial"/>
        </w:rPr>
      </w:pPr>
      <w:r w:rsidRPr="0022787D">
        <w:rPr>
          <w:rFonts w:ascii="Arial" w:hAnsi="Arial" w:cs="Arial"/>
        </w:rPr>
        <w:t xml:space="preserve">što prisutni opun. dužnika, </w:t>
      </w:r>
      <w:r w:rsidR="004B163E">
        <w:rPr>
          <w:rFonts w:ascii="Arial" w:hAnsi="Arial" w:cs="Arial"/>
        </w:rPr>
        <w:t xml:space="preserve">prima na znanje te se smatra </w:t>
      </w:r>
      <w:r w:rsidRPr="0022787D">
        <w:rPr>
          <w:rFonts w:ascii="Arial" w:hAnsi="Arial" w:cs="Arial"/>
        </w:rPr>
        <w:t>uredno pozvanim, a  ostale vjerovnike pozvat će se objavom ovog poziva na mrežnoj stranici e-Oglasne ploče suda.</w:t>
      </w:r>
    </w:p>
    <w:p w:rsidR="0022787D" w:rsidP="00A02247" w:rsidRDefault="0022787D">
      <w:pPr>
        <w:ind w:firstLine="708"/>
        <w:jc w:val="both"/>
        <w:rPr>
          <w:rFonts w:ascii="Arial" w:hAnsi="Arial" w:cs="Arial"/>
        </w:rPr>
      </w:pPr>
    </w:p>
    <w:p w:rsidRPr="00A30892" w:rsidR="00102AB3" w:rsidP="0022787D" w:rsidRDefault="00FA41E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2D443D">
        <w:rPr>
          <w:rFonts w:ascii="Arial" w:hAnsi="Arial" w:cs="Arial"/>
        </w:rPr>
        <w:t>09</w:t>
      </w:r>
      <w:r>
        <w:rPr>
          <w:rFonts w:ascii="Arial" w:hAnsi="Arial" w:cs="Arial"/>
        </w:rPr>
        <w:t>.</w:t>
      </w:r>
      <w:r w:rsidR="002D443D">
        <w:rPr>
          <w:rFonts w:ascii="Arial" w:hAnsi="Arial" w:cs="Arial"/>
        </w:rPr>
        <w:t>3</w:t>
      </w:r>
      <w:r w:rsidR="00401F7D">
        <w:rPr>
          <w:rFonts w:ascii="Arial" w:hAnsi="Arial" w:cs="Arial"/>
        </w:rPr>
        <w:t>5</w:t>
      </w:r>
      <w:r w:rsidRPr="00A30892" w:rsidR="00102AB3">
        <w:rPr>
          <w:rFonts w:ascii="Arial" w:hAnsi="Arial" w:cs="Arial"/>
        </w:rPr>
        <w:t xml:space="preserve"> sati</w:t>
      </w:r>
    </w:p>
    <w:p w:rsidRPr="00A30892" w:rsidR="00102AB3" w:rsidP="00102AB3" w:rsidRDefault="00102AB3">
      <w:pPr>
        <w:jc w:val="both"/>
        <w:rPr>
          <w:rFonts w:ascii="Arial" w:hAnsi="Arial" w:cs="Arial"/>
        </w:rPr>
      </w:pPr>
    </w:p>
    <w:p w:rsidRPr="00BC4485" w:rsidR="00BC4485" w:rsidP="00BC4485" w:rsidRDefault="00102AB3">
      <w:pPr>
        <w:ind w:left="708" w:firstLine="708"/>
        <w:jc w:val="both"/>
        <w:rPr>
          <w:rFonts w:ascii="Arial" w:hAnsi="Arial" w:cs="Arial"/>
        </w:rPr>
      </w:pPr>
      <w:r w:rsidRPr="00A30892">
        <w:rPr>
          <w:rFonts w:ascii="Arial" w:hAnsi="Arial" w:cs="Arial"/>
        </w:rPr>
        <w:t xml:space="preserve">                                    </w:t>
      </w:r>
      <w:r w:rsidR="00D35A0D">
        <w:rPr>
          <w:rFonts w:ascii="Arial" w:hAnsi="Arial" w:cs="Arial"/>
        </w:rPr>
        <w:t>Sutkinja</w:t>
      </w:r>
      <w:r w:rsidRPr="00A30892" w:rsidR="00C067C5">
        <w:rPr>
          <w:rFonts w:ascii="Arial" w:hAnsi="Arial" w:cs="Arial"/>
        </w:rPr>
        <w:t xml:space="preserve">                    </w:t>
      </w:r>
      <w:r w:rsidR="002D443D">
        <w:rPr>
          <w:rFonts w:ascii="Arial" w:hAnsi="Arial" w:cs="Arial"/>
        </w:rPr>
        <w:t xml:space="preserve">     </w:t>
      </w:r>
      <w:r w:rsidRPr="00BC4485" w:rsidR="00BC4485">
        <w:rPr>
          <w:rFonts w:ascii="Arial" w:hAnsi="Arial" w:cs="Arial"/>
        </w:rPr>
        <w:t xml:space="preserve">Dužnik </w:t>
      </w:r>
    </w:p>
    <w:p w:rsidRPr="00A30892" w:rsidR="004F39F5" w:rsidP="00102AB3" w:rsidRDefault="002D443D">
      <w:pPr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Pr="00A30892" w:rsidR="000F66F5" w:rsidP="007B41AA" w:rsidRDefault="000F66F5">
      <w:pPr>
        <w:jc w:val="both"/>
        <w:rPr>
          <w:rFonts w:ascii="Arial" w:hAnsi="Arial" w:cs="Arial"/>
        </w:rPr>
      </w:pPr>
    </w:p>
    <w:p w:rsidR="00FA41EF" w:rsidP="00FA41EF" w:rsidRDefault="00FA41EF">
      <w:pPr>
        <w:jc w:val="both"/>
        <w:rPr>
          <w:rFonts w:ascii="Arial" w:hAnsi="Arial" w:cs="Arial"/>
        </w:rPr>
      </w:pPr>
    </w:p>
    <w:p w:rsidR="00401F7D" w:rsidP="00C37EE2" w:rsidRDefault="002D443D">
      <w:pPr>
        <w:ind w:left="2832" w:firstLine="708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A30892" w:rsidR="004F39F5">
        <w:rPr>
          <w:rFonts w:ascii="Arial" w:hAnsi="Arial" w:cs="Arial"/>
        </w:rPr>
        <w:t xml:space="preserve"> </w:t>
      </w:r>
      <w:r w:rsidR="00FA41EF">
        <w:rPr>
          <w:rFonts w:ascii="Arial" w:hAnsi="Arial" w:cs="Arial"/>
        </w:rPr>
        <w:t xml:space="preserve">Zapisničar           </w:t>
      </w:r>
      <w:r w:rsidR="000F66F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</w:t>
      </w:r>
    </w:p>
    <w:p w:rsidRPr="00401F7D" w:rsidR="00401F7D" w:rsidP="00BC4485" w:rsidRDefault="002D44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sectPr w:rsidRPr="00401F7D" w:rsidR="00401F7D" w:rsidSect="008321CB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64FEF" w:rsidRDefault="00B64FEF">
      <w:r>
        <w:separator/>
      </w:r>
    </w:p>
  </w:endnote>
  <w:endnote w:type="continuationSeparator" w:id="0">
    <w:p w:rsidR="00B64FEF" w:rsidRDefault="00B64FE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4FEF" w:rsidP="00E1199E" w:rsidRDefault="00B64FEF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64FEF" w:rsidRDefault="00B64FEF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81C61" w:rsidR="00B64FEF" w:rsidP="00E1199E" w:rsidRDefault="00B64FEF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881C61">
      <w:rPr>
        <w:rStyle w:val="Brojstranice"/>
        <w:rFonts w:ascii="Arial" w:hAnsi="Arial" w:cs="Arial"/>
      </w:rPr>
      <w:fldChar w:fldCharType="begin"/>
    </w:r>
    <w:r w:rsidRPr="00881C61">
      <w:rPr>
        <w:rStyle w:val="Brojstranice"/>
        <w:rFonts w:ascii="Arial" w:hAnsi="Arial" w:cs="Arial"/>
      </w:rPr>
      <w:instrText xml:space="preserve">PAGE  </w:instrText>
    </w:r>
    <w:r w:rsidRPr="00881C61">
      <w:rPr>
        <w:rStyle w:val="Brojstranice"/>
        <w:rFonts w:ascii="Arial" w:hAnsi="Arial" w:cs="Arial"/>
      </w:rPr>
      <w:fldChar w:fldCharType="separate"/>
    </w:r>
    <w:r w:rsidR="00BA6CE1">
      <w:rPr>
        <w:rStyle w:val="Brojstranice"/>
        <w:rFonts w:ascii="Arial" w:hAnsi="Arial" w:cs="Arial"/>
        <w:noProof/>
      </w:rPr>
      <w:t>1</w:t>
    </w:r>
    <w:r w:rsidRPr="00881C61">
      <w:rPr>
        <w:rStyle w:val="Brojstranice"/>
        <w:rFonts w:ascii="Arial" w:hAnsi="Arial" w:cs="Arial"/>
      </w:rPr>
      <w:fldChar w:fldCharType="end"/>
    </w:r>
  </w:p>
  <w:p w:rsidR="00B64FEF" w:rsidRDefault="00B64FE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64FEF" w:rsidRDefault="00B64FEF">
      <w:r>
        <w:separator/>
      </w:r>
    </w:p>
  </w:footnote>
  <w:footnote w:type="continuationSeparator" w:id="0">
    <w:p w:rsidR="00B64FEF" w:rsidRDefault="00B64FE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30892" w:rsidR="00B64FEF" w:rsidP="00F26A4E" w:rsidRDefault="00B64FEF">
    <w:pPr>
      <w:jc w:val="right"/>
      <w:rPr>
        <w:rFonts w:ascii="Arial" w:hAnsi="Arial" w:cs="Arial"/>
        <w:bCs/>
      </w:rPr>
    </w:pPr>
    <w:r w:rsidRPr="007D1C22">
      <w:tab/>
    </w:r>
    <w:r>
      <w:tab/>
    </w:r>
    <w:r>
      <w:tab/>
    </w:r>
    <w:r>
      <w:tab/>
    </w:r>
    <w:r>
      <w:tab/>
    </w:r>
    <w:r>
      <w:tab/>
    </w:r>
    <w:r>
      <w:tab/>
      <w:t xml:space="preserve">           </w:t>
    </w:r>
    <w:r w:rsidRPr="00A30892">
      <w:rPr>
        <w:rFonts w:ascii="Arial" w:hAnsi="Arial" w:cs="Arial"/>
      </w:rPr>
      <w:t>Poslovni broj 15</w:t>
    </w:r>
    <w:r w:rsidRPr="00A30892">
      <w:rPr>
        <w:rFonts w:ascii="Arial" w:hAnsi="Arial" w:cs="Arial"/>
        <w:bCs/>
      </w:rPr>
      <w:t xml:space="preserve"> St-</w:t>
    </w:r>
    <w:r w:rsidR="00BC4485">
      <w:rPr>
        <w:rFonts w:ascii="Arial" w:hAnsi="Arial" w:cs="Arial"/>
        <w:bCs/>
      </w:rPr>
      <w:t>157/2022-30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07BBA"/>
    <w:multiLevelType w:val="hybridMultilevel"/>
    <w:tmpl w:val="1C92873C"/>
    <w:lvl w:ilvl="0" w:tplc="6E36904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1EE120C"/>
    <w:multiLevelType w:val="hybridMultilevel"/>
    <w:tmpl w:val="AFE42B30"/>
    <w:lvl w:ilvl="0" w:tplc="47FCE54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1290650D"/>
    <w:multiLevelType w:val="hybridMultilevel"/>
    <w:tmpl w:val="F028B934"/>
    <w:lvl w:ilvl="0" w:tplc="7E28563E">
      <w:start w:val="1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84E210C"/>
    <w:multiLevelType w:val="hybridMultilevel"/>
    <w:tmpl w:val="BD4EE380"/>
    <w:lvl w:ilvl="0" w:tplc="19C4B93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FA057E"/>
    <w:multiLevelType w:val="hybridMultilevel"/>
    <w:tmpl w:val="7F266E20"/>
    <w:lvl w:ilvl="0" w:tplc="BFF0D5AA">
      <w:start w:val="5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FF45BFD"/>
    <w:multiLevelType w:val="hybridMultilevel"/>
    <w:tmpl w:val="3A122AAA"/>
    <w:lvl w:ilvl="0" w:tplc="36DABE90">
      <w:start w:val="15"/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FF00FB0"/>
    <w:multiLevelType w:val="hybridMultilevel"/>
    <w:tmpl w:val="0A78DD84"/>
    <w:lvl w:ilvl="0" w:tplc="97727918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557E0524"/>
    <w:multiLevelType w:val="hybridMultilevel"/>
    <w:tmpl w:val="87AC38C2"/>
    <w:lvl w:ilvl="0" w:tplc="041A0001">
      <w:start w:val="1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43E3088"/>
    <w:multiLevelType w:val="hybridMultilevel"/>
    <w:tmpl w:val="27AA2BD6"/>
    <w:lvl w:ilvl="0" w:tplc="9160AF00">
      <w:start w:val="1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36"/>
    <w:rsid w:val="00001A67"/>
    <w:rsid w:val="000040E4"/>
    <w:rsid w:val="000061CA"/>
    <w:rsid w:val="00006500"/>
    <w:rsid w:val="00017651"/>
    <w:rsid w:val="000215E0"/>
    <w:rsid w:val="0002742F"/>
    <w:rsid w:val="00034C52"/>
    <w:rsid w:val="00042CA3"/>
    <w:rsid w:val="00043CEC"/>
    <w:rsid w:val="00050642"/>
    <w:rsid w:val="000574F3"/>
    <w:rsid w:val="00057877"/>
    <w:rsid w:val="00060150"/>
    <w:rsid w:val="00062519"/>
    <w:rsid w:val="00066790"/>
    <w:rsid w:val="00066AA0"/>
    <w:rsid w:val="000678D3"/>
    <w:rsid w:val="00073B55"/>
    <w:rsid w:val="00073E40"/>
    <w:rsid w:val="000766A9"/>
    <w:rsid w:val="0008040B"/>
    <w:rsid w:val="00080773"/>
    <w:rsid w:val="00081430"/>
    <w:rsid w:val="00091F70"/>
    <w:rsid w:val="00097FDD"/>
    <w:rsid w:val="000A1525"/>
    <w:rsid w:val="000A1542"/>
    <w:rsid w:val="000A6979"/>
    <w:rsid w:val="000B18E8"/>
    <w:rsid w:val="000B34FE"/>
    <w:rsid w:val="000B4041"/>
    <w:rsid w:val="000C72DD"/>
    <w:rsid w:val="000D2C4E"/>
    <w:rsid w:val="000D6798"/>
    <w:rsid w:val="000E1FEF"/>
    <w:rsid w:val="000E56CA"/>
    <w:rsid w:val="000F0F92"/>
    <w:rsid w:val="000F3DAC"/>
    <w:rsid w:val="000F4463"/>
    <w:rsid w:val="000F4B6A"/>
    <w:rsid w:val="000F5F7A"/>
    <w:rsid w:val="000F66F5"/>
    <w:rsid w:val="00102AB3"/>
    <w:rsid w:val="001033EB"/>
    <w:rsid w:val="001035E0"/>
    <w:rsid w:val="0010451F"/>
    <w:rsid w:val="00112330"/>
    <w:rsid w:val="00112E7C"/>
    <w:rsid w:val="00121513"/>
    <w:rsid w:val="00127683"/>
    <w:rsid w:val="00130397"/>
    <w:rsid w:val="001313BB"/>
    <w:rsid w:val="00137785"/>
    <w:rsid w:val="00140685"/>
    <w:rsid w:val="001433D1"/>
    <w:rsid w:val="00143677"/>
    <w:rsid w:val="001442BE"/>
    <w:rsid w:val="001471DC"/>
    <w:rsid w:val="00151C18"/>
    <w:rsid w:val="00153455"/>
    <w:rsid w:val="001707A4"/>
    <w:rsid w:val="00170B32"/>
    <w:rsid w:val="00171BD5"/>
    <w:rsid w:val="00184FA6"/>
    <w:rsid w:val="00186020"/>
    <w:rsid w:val="00187131"/>
    <w:rsid w:val="00190E70"/>
    <w:rsid w:val="00191C5D"/>
    <w:rsid w:val="00192F38"/>
    <w:rsid w:val="0019492F"/>
    <w:rsid w:val="001B3601"/>
    <w:rsid w:val="001B78C4"/>
    <w:rsid w:val="001B7F1F"/>
    <w:rsid w:val="001C6737"/>
    <w:rsid w:val="001C6C17"/>
    <w:rsid w:val="001E09E1"/>
    <w:rsid w:val="001E5B69"/>
    <w:rsid w:val="001E7EE3"/>
    <w:rsid w:val="001F5940"/>
    <w:rsid w:val="001F6C12"/>
    <w:rsid w:val="00204E41"/>
    <w:rsid w:val="0020683F"/>
    <w:rsid w:val="00210860"/>
    <w:rsid w:val="00210A36"/>
    <w:rsid w:val="0022178D"/>
    <w:rsid w:val="0022787D"/>
    <w:rsid w:val="00231495"/>
    <w:rsid w:val="00245967"/>
    <w:rsid w:val="002510FC"/>
    <w:rsid w:val="0025222D"/>
    <w:rsid w:val="00256A28"/>
    <w:rsid w:val="00256F95"/>
    <w:rsid w:val="00267F17"/>
    <w:rsid w:val="00274C69"/>
    <w:rsid w:val="0027536A"/>
    <w:rsid w:val="00276984"/>
    <w:rsid w:val="00276B6B"/>
    <w:rsid w:val="002777D1"/>
    <w:rsid w:val="00282B13"/>
    <w:rsid w:val="00283B83"/>
    <w:rsid w:val="00285235"/>
    <w:rsid w:val="002867AD"/>
    <w:rsid w:val="0029137F"/>
    <w:rsid w:val="002931C7"/>
    <w:rsid w:val="00294944"/>
    <w:rsid w:val="002952D0"/>
    <w:rsid w:val="00295561"/>
    <w:rsid w:val="002955FA"/>
    <w:rsid w:val="002A6E9B"/>
    <w:rsid w:val="002B657B"/>
    <w:rsid w:val="002C0005"/>
    <w:rsid w:val="002C0BB3"/>
    <w:rsid w:val="002C3A78"/>
    <w:rsid w:val="002D3E2E"/>
    <w:rsid w:val="002D443D"/>
    <w:rsid w:val="002E059F"/>
    <w:rsid w:val="002E37EB"/>
    <w:rsid w:val="00302FF5"/>
    <w:rsid w:val="00303BD3"/>
    <w:rsid w:val="00304AAE"/>
    <w:rsid w:val="00306487"/>
    <w:rsid w:val="00307889"/>
    <w:rsid w:val="00307F65"/>
    <w:rsid w:val="00310F2A"/>
    <w:rsid w:val="00314B9B"/>
    <w:rsid w:val="00320056"/>
    <w:rsid w:val="003225D3"/>
    <w:rsid w:val="003227A5"/>
    <w:rsid w:val="003232A7"/>
    <w:rsid w:val="00323372"/>
    <w:rsid w:val="00324B1A"/>
    <w:rsid w:val="003265D0"/>
    <w:rsid w:val="00331BEC"/>
    <w:rsid w:val="0033373F"/>
    <w:rsid w:val="00336006"/>
    <w:rsid w:val="003364A8"/>
    <w:rsid w:val="00337D44"/>
    <w:rsid w:val="00343C7A"/>
    <w:rsid w:val="00346549"/>
    <w:rsid w:val="0036540B"/>
    <w:rsid w:val="0037008F"/>
    <w:rsid w:val="00373D70"/>
    <w:rsid w:val="00375EE4"/>
    <w:rsid w:val="00377B5A"/>
    <w:rsid w:val="003878C3"/>
    <w:rsid w:val="0039529F"/>
    <w:rsid w:val="003A4631"/>
    <w:rsid w:val="003B628B"/>
    <w:rsid w:val="003C4BDC"/>
    <w:rsid w:val="003C57F1"/>
    <w:rsid w:val="003D444F"/>
    <w:rsid w:val="003D71D4"/>
    <w:rsid w:val="003E0CD6"/>
    <w:rsid w:val="003E170A"/>
    <w:rsid w:val="003E20DC"/>
    <w:rsid w:val="003E7BCA"/>
    <w:rsid w:val="003F09C6"/>
    <w:rsid w:val="003F0EB6"/>
    <w:rsid w:val="003F21CC"/>
    <w:rsid w:val="003F63B3"/>
    <w:rsid w:val="003F7C4F"/>
    <w:rsid w:val="00400BA6"/>
    <w:rsid w:val="00401F7D"/>
    <w:rsid w:val="00403165"/>
    <w:rsid w:val="004061B5"/>
    <w:rsid w:val="004078DE"/>
    <w:rsid w:val="00415597"/>
    <w:rsid w:val="00424185"/>
    <w:rsid w:val="00424BFD"/>
    <w:rsid w:val="00430885"/>
    <w:rsid w:val="0043402E"/>
    <w:rsid w:val="00434C7A"/>
    <w:rsid w:val="0045274D"/>
    <w:rsid w:val="00455C94"/>
    <w:rsid w:val="004602BC"/>
    <w:rsid w:val="00462DD6"/>
    <w:rsid w:val="004643E7"/>
    <w:rsid w:val="00472402"/>
    <w:rsid w:val="0047318A"/>
    <w:rsid w:val="004757A6"/>
    <w:rsid w:val="004773D6"/>
    <w:rsid w:val="004872F0"/>
    <w:rsid w:val="00491E6D"/>
    <w:rsid w:val="004948FF"/>
    <w:rsid w:val="004951A7"/>
    <w:rsid w:val="00496F58"/>
    <w:rsid w:val="004B0CE2"/>
    <w:rsid w:val="004B163E"/>
    <w:rsid w:val="004B35BE"/>
    <w:rsid w:val="004B44F0"/>
    <w:rsid w:val="004B5080"/>
    <w:rsid w:val="004B5ABF"/>
    <w:rsid w:val="004C195D"/>
    <w:rsid w:val="004C2287"/>
    <w:rsid w:val="004D3611"/>
    <w:rsid w:val="004D46F8"/>
    <w:rsid w:val="004E2054"/>
    <w:rsid w:val="004F39F5"/>
    <w:rsid w:val="004F6ACA"/>
    <w:rsid w:val="004F7F51"/>
    <w:rsid w:val="005024C6"/>
    <w:rsid w:val="00505D70"/>
    <w:rsid w:val="00506506"/>
    <w:rsid w:val="00523A7B"/>
    <w:rsid w:val="00524604"/>
    <w:rsid w:val="00527796"/>
    <w:rsid w:val="00531AE7"/>
    <w:rsid w:val="00533EE1"/>
    <w:rsid w:val="005407FE"/>
    <w:rsid w:val="0054562D"/>
    <w:rsid w:val="00547485"/>
    <w:rsid w:val="00551DEF"/>
    <w:rsid w:val="00552834"/>
    <w:rsid w:val="00553C03"/>
    <w:rsid w:val="00562699"/>
    <w:rsid w:val="00567B02"/>
    <w:rsid w:val="0057109A"/>
    <w:rsid w:val="00571A1B"/>
    <w:rsid w:val="00572725"/>
    <w:rsid w:val="005768EA"/>
    <w:rsid w:val="00577990"/>
    <w:rsid w:val="0058079B"/>
    <w:rsid w:val="005828D1"/>
    <w:rsid w:val="00584990"/>
    <w:rsid w:val="00590F23"/>
    <w:rsid w:val="00591DF4"/>
    <w:rsid w:val="005944A5"/>
    <w:rsid w:val="005A3EE8"/>
    <w:rsid w:val="005B0D65"/>
    <w:rsid w:val="005B36CD"/>
    <w:rsid w:val="005B52EB"/>
    <w:rsid w:val="005B6855"/>
    <w:rsid w:val="005C32E5"/>
    <w:rsid w:val="005D304F"/>
    <w:rsid w:val="005E3402"/>
    <w:rsid w:val="00600A9C"/>
    <w:rsid w:val="00601BB2"/>
    <w:rsid w:val="0060348A"/>
    <w:rsid w:val="00603FEF"/>
    <w:rsid w:val="00606EB9"/>
    <w:rsid w:val="00607000"/>
    <w:rsid w:val="00612475"/>
    <w:rsid w:val="0061497B"/>
    <w:rsid w:val="0062004A"/>
    <w:rsid w:val="00620653"/>
    <w:rsid w:val="006222C4"/>
    <w:rsid w:val="0062454D"/>
    <w:rsid w:val="00625983"/>
    <w:rsid w:val="00630F82"/>
    <w:rsid w:val="00636FA3"/>
    <w:rsid w:val="00640BD4"/>
    <w:rsid w:val="00642673"/>
    <w:rsid w:val="00643FE4"/>
    <w:rsid w:val="0064616C"/>
    <w:rsid w:val="0065040F"/>
    <w:rsid w:val="0065124B"/>
    <w:rsid w:val="006518A6"/>
    <w:rsid w:val="00653618"/>
    <w:rsid w:val="00653ECE"/>
    <w:rsid w:val="0066180A"/>
    <w:rsid w:val="00663698"/>
    <w:rsid w:val="00665F43"/>
    <w:rsid w:val="0066713E"/>
    <w:rsid w:val="00667193"/>
    <w:rsid w:val="00667E2B"/>
    <w:rsid w:val="0067297F"/>
    <w:rsid w:val="006736A8"/>
    <w:rsid w:val="0067417F"/>
    <w:rsid w:val="006749ED"/>
    <w:rsid w:val="00675E0C"/>
    <w:rsid w:val="00681108"/>
    <w:rsid w:val="00687E4F"/>
    <w:rsid w:val="0069373A"/>
    <w:rsid w:val="00693A00"/>
    <w:rsid w:val="0069739B"/>
    <w:rsid w:val="006A0C92"/>
    <w:rsid w:val="006A2CD2"/>
    <w:rsid w:val="006A40FC"/>
    <w:rsid w:val="006A476C"/>
    <w:rsid w:val="006B10DD"/>
    <w:rsid w:val="006B2775"/>
    <w:rsid w:val="006C3C92"/>
    <w:rsid w:val="006C58DC"/>
    <w:rsid w:val="006E4B89"/>
    <w:rsid w:val="006E6309"/>
    <w:rsid w:val="006E7978"/>
    <w:rsid w:val="006F5F64"/>
    <w:rsid w:val="006F5F78"/>
    <w:rsid w:val="0070681A"/>
    <w:rsid w:val="00710C8B"/>
    <w:rsid w:val="00710DB4"/>
    <w:rsid w:val="00713A49"/>
    <w:rsid w:val="00717E05"/>
    <w:rsid w:val="00723313"/>
    <w:rsid w:val="00724520"/>
    <w:rsid w:val="0073516D"/>
    <w:rsid w:val="00747237"/>
    <w:rsid w:val="00747775"/>
    <w:rsid w:val="0076312A"/>
    <w:rsid w:val="00764ACD"/>
    <w:rsid w:val="00772ABA"/>
    <w:rsid w:val="00772DAE"/>
    <w:rsid w:val="007865CC"/>
    <w:rsid w:val="00795904"/>
    <w:rsid w:val="0079624C"/>
    <w:rsid w:val="007A15F2"/>
    <w:rsid w:val="007A30DB"/>
    <w:rsid w:val="007B3A33"/>
    <w:rsid w:val="007B41AA"/>
    <w:rsid w:val="007C3B80"/>
    <w:rsid w:val="007D071A"/>
    <w:rsid w:val="007D1C22"/>
    <w:rsid w:val="007D2689"/>
    <w:rsid w:val="007E12B2"/>
    <w:rsid w:val="007E33A6"/>
    <w:rsid w:val="007F3D23"/>
    <w:rsid w:val="008027DA"/>
    <w:rsid w:val="0080659A"/>
    <w:rsid w:val="0080680F"/>
    <w:rsid w:val="008117F6"/>
    <w:rsid w:val="00812705"/>
    <w:rsid w:val="00815D75"/>
    <w:rsid w:val="00823FD3"/>
    <w:rsid w:val="00830A12"/>
    <w:rsid w:val="00831147"/>
    <w:rsid w:val="008321CB"/>
    <w:rsid w:val="008324EB"/>
    <w:rsid w:val="00840BCC"/>
    <w:rsid w:val="00841C82"/>
    <w:rsid w:val="00843281"/>
    <w:rsid w:val="00844DC6"/>
    <w:rsid w:val="00845BDF"/>
    <w:rsid w:val="0085108E"/>
    <w:rsid w:val="00852CF5"/>
    <w:rsid w:val="00853B1C"/>
    <w:rsid w:val="00860423"/>
    <w:rsid w:val="00861C99"/>
    <w:rsid w:val="00862017"/>
    <w:rsid w:val="00873A93"/>
    <w:rsid w:val="00873B3F"/>
    <w:rsid w:val="0087407E"/>
    <w:rsid w:val="008748B4"/>
    <w:rsid w:val="008761EA"/>
    <w:rsid w:val="00881944"/>
    <w:rsid w:val="00881C61"/>
    <w:rsid w:val="00884E86"/>
    <w:rsid w:val="00892A56"/>
    <w:rsid w:val="00892E89"/>
    <w:rsid w:val="00893E81"/>
    <w:rsid w:val="00894864"/>
    <w:rsid w:val="00894F75"/>
    <w:rsid w:val="00896616"/>
    <w:rsid w:val="008A6E09"/>
    <w:rsid w:val="008B4FB5"/>
    <w:rsid w:val="008B7D6E"/>
    <w:rsid w:val="008C5131"/>
    <w:rsid w:val="008D688E"/>
    <w:rsid w:val="008D7175"/>
    <w:rsid w:val="008E40BF"/>
    <w:rsid w:val="008E7E1E"/>
    <w:rsid w:val="008F369F"/>
    <w:rsid w:val="008F40BA"/>
    <w:rsid w:val="00902F62"/>
    <w:rsid w:val="0090371C"/>
    <w:rsid w:val="00904BE5"/>
    <w:rsid w:val="00910E8C"/>
    <w:rsid w:val="00913C8A"/>
    <w:rsid w:val="00914298"/>
    <w:rsid w:val="00921914"/>
    <w:rsid w:val="00923874"/>
    <w:rsid w:val="0094053C"/>
    <w:rsid w:val="00941821"/>
    <w:rsid w:val="00943C41"/>
    <w:rsid w:val="00945160"/>
    <w:rsid w:val="00946157"/>
    <w:rsid w:val="00950BA5"/>
    <w:rsid w:val="00953251"/>
    <w:rsid w:val="00956A92"/>
    <w:rsid w:val="00964713"/>
    <w:rsid w:val="00965310"/>
    <w:rsid w:val="00965820"/>
    <w:rsid w:val="009729A0"/>
    <w:rsid w:val="00987F12"/>
    <w:rsid w:val="00990051"/>
    <w:rsid w:val="009904BA"/>
    <w:rsid w:val="00994D85"/>
    <w:rsid w:val="009A233F"/>
    <w:rsid w:val="009A306A"/>
    <w:rsid w:val="009B13E8"/>
    <w:rsid w:val="009C075E"/>
    <w:rsid w:val="009C28F0"/>
    <w:rsid w:val="009D1012"/>
    <w:rsid w:val="009D122E"/>
    <w:rsid w:val="009D243B"/>
    <w:rsid w:val="009D719A"/>
    <w:rsid w:val="009F7BFD"/>
    <w:rsid w:val="00A0004A"/>
    <w:rsid w:val="00A02247"/>
    <w:rsid w:val="00A16678"/>
    <w:rsid w:val="00A2247B"/>
    <w:rsid w:val="00A23730"/>
    <w:rsid w:val="00A2677F"/>
    <w:rsid w:val="00A30892"/>
    <w:rsid w:val="00A30A7B"/>
    <w:rsid w:val="00A331C2"/>
    <w:rsid w:val="00A40218"/>
    <w:rsid w:val="00A46469"/>
    <w:rsid w:val="00A52486"/>
    <w:rsid w:val="00A60CFE"/>
    <w:rsid w:val="00A63082"/>
    <w:rsid w:val="00A7458E"/>
    <w:rsid w:val="00A80FBE"/>
    <w:rsid w:val="00A835D8"/>
    <w:rsid w:val="00A860FC"/>
    <w:rsid w:val="00A95801"/>
    <w:rsid w:val="00A96936"/>
    <w:rsid w:val="00AA0382"/>
    <w:rsid w:val="00AA0D6D"/>
    <w:rsid w:val="00AA0D94"/>
    <w:rsid w:val="00AB02A0"/>
    <w:rsid w:val="00AB22C1"/>
    <w:rsid w:val="00AB7795"/>
    <w:rsid w:val="00AC12C1"/>
    <w:rsid w:val="00AC47AE"/>
    <w:rsid w:val="00AD765D"/>
    <w:rsid w:val="00AE045A"/>
    <w:rsid w:val="00AE22A3"/>
    <w:rsid w:val="00AE3207"/>
    <w:rsid w:val="00AE6BB2"/>
    <w:rsid w:val="00B0776A"/>
    <w:rsid w:val="00B10175"/>
    <w:rsid w:val="00B10C4A"/>
    <w:rsid w:val="00B11E43"/>
    <w:rsid w:val="00B34084"/>
    <w:rsid w:val="00B368A0"/>
    <w:rsid w:val="00B4267A"/>
    <w:rsid w:val="00B520F7"/>
    <w:rsid w:val="00B53AB9"/>
    <w:rsid w:val="00B618BA"/>
    <w:rsid w:val="00B64FEF"/>
    <w:rsid w:val="00B67B01"/>
    <w:rsid w:val="00B67BF0"/>
    <w:rsid w:val="00B72B3C"/>
    <w:rsid w:val="00B777EC"/>
    <w:rsid w:val="00B82E5D"/>
    <w:rsid w:val="00B97096"/>
    <w:rsid w:val="00BA08EC"/>
    <w:rsid w:val="00BA172F"/>
    <w:rsid w:val="00BA3B7A"/>
    <w:rsid w:val="00BA4C8D"/>
    <w:rsid w:val="00BA5D15"/>
    <w:rsid w:val="00BA6CE1"/>
    <w:rsid w:val="00BA7EFA"/>
    <w:rsid w:val="00BB74D5"/>
    <w:rsid w:val="00BB764E"/>
    <w:rsid w:val="00BC08A0"/>
    <w:rsid w:val="00BC17CC"/>
    <w:rsid w:val="00BC2437"/>
    <w:rsid w:val="00BC4485"/>
    <w:rsid w:val="00BD548D"/>
    <w:rsid w:val="00BD71E6"/>
    <w:rsid w:val="00BF54B2"/>
    <w:rsid w:val="00BF7AD8"/>
    <w:rsid w:val="00C028F6"/>
    <w:rsid w:val="00C067C5"/>
    <w:rsid w:val="00C11020"/>
    <w:rsid w:val="00C152D8"/>
    <w:rsid w:val="00C16576"/>
    <w:rsid w:val="00C17536"/>
    <w:rsid w:val="00C20B32"/>
    <w:rsid w:val="00C24F6D"/>
    <w:rsid w:val="00C316FB"/>
    <w:rsid w:val="00C37EE2"/>
    <w:rsid w:val="00C47CCC"/>
    <w:rsid w:val="00C52FD8"/>
    <w:rsid w:val="00C66DAA"/>
    <w:rsid w:val="00C70448"/>
    <w:rsid w:val="00C73B4E"/>
    <w:rsid w:val="00C74B25"/>
    <w:rsid w:val="00C75634"/>
    <w:rsid w:val="00C76B31"/>
    <w:rsid w:val="00C771F3"/>
    <w:rsid w:val="00C77CD3"/>
    <w:rsid w:val="00C83799"/>
    <w:rsid w:val="00C90E13"/>
    <w:rsid w:val="00C947EE"/>
    <w:rsid w:val="00C96066"/>
    <w:rsid w:val="00CA1EFD"/>
    <w:rsid w:val="00CA4629"/>
    <w:rsid w:val="00CA5966"/>
    <w:rsid w:val="00CB262E"/>
    <w:rsid w:val="00CB6EE1"/>
    <w:rsid w:val="00CC00BE"/>
    <w:rsid w:val="00CC14E2"/>
    <w:rsid w:val="00CC17F5"/>
    <w:rsid w:val="00CD5583"/>
    <w:rsid w:val="00CD7CAD"/>
    <w:rsid w:val="00CE0A1A"/>
    <w:rsid w:val="00CE3577"/>
    <w:rsid w:val="00CE4B98"/>
    <w:rsid w:val="00CF4CA8"/>
    <w:rsid w:val="00D000B9"/>
    <w:rsid w:val="00D04256"/>
    <w:rsid w:val="00D1276D"/>
    <w:rsid w:val="00D1365C"/>
    <w:rsid w:val="00D141EB"/>
    <w:rsid w:val="00D17C27"/>
    <w:rsid w:val="00D20FDA"/>
    <w:rsid w:val="00D220D7"/>
    <w:rsid w:val="00D35A0D"/>
    <w:rsid w:val="00D424AE"/>
    <w:rsid w:val="00D43B13"/>
    <w:rsid w:val="00D44EAE"/>
    <w:rsid w:val="00D50E2A"/>
    <w:rsid w:val="00D53AD6"/>
    <w:rsid w:val="00D62957"/>
    <w:rsid w:val="00D6388C"/>
    <w:rsid w:val="00D66B74"/>
    <w:rsid w:val="00D746F6"/>
    <w:rsid w:val="00D75266"/>
    <w:rsid w:val="00D765DB"/>
    <w:rsid w:val="00D84630"/>
    <w:rsid w:val="00D85C7C"/>
    <w:rsid w:val="00D93A6D"/>
    <w:rsid w:val="00D96314"/>
    <w:rsid w:val="00DA0A75"/>
    <w:rsid w:val="00DA0EEE"/>
    <w:rsid w:val="00DA5FFF"/>
    <w:rsid w:val="00DA78DF"/>
    <w:rsid w:val="00DB3BE1"/>
    <w:rsid w:val="00DB4D3E"/>
    <w:rsid w:val="00DF224A"/>
    <w:rsid w:val="00DF34A1"/>
    <w:rsid w:val="00E02F20"/>
    <w:rsid w:val="00E1199E"/>
    <w:rsid w:val="00E13603"/>
    <w:rsid w:val="00E14E71"/>
    <w:rsid w:val="00E15319"/>
    <w:rsid w:val="00E22CAB"/>
    <w:rsid w:val="00E268EF"/>
    <w:rsid w:val="00E26B42"/>
    <w:rsid w:val="00E33D6A"/>
    <w:rsid w:val="00E3767A"/>
    <w:rsid w:val="00E45E0C"/>
    <w:rsid w:val="00E50636"/>
    <w:rsid w:val="00E5148E"/>
    <w:rsid w:val="00E51F12"/>
    <w:rsid w:val="00E539A0"/>
    <w:rsid w:val="00E55020"/>
    <w:rsid w:val="00E6411E"/>
    <w:rsid w:val="00E65A82"/>
    <w:rsid w:val="00E70B51"/>
    <w:rsid w:val="00E749D5"/>
    <w:rsid w:val="00E77942"/>
    <w:rsid w:val="00E805A4"/>
    <w:rsid w:val="00E80E77"/>
    <w:rsid w:val="00E9014E"/>
    <w:rsid w:val="00E963D2"/>
    <w:rsid w:val="00E96639"/>
    <w:rsid w:val="00EB3533"/>
    <w:rsid w:val="00EB3A58"/>
    <w:rsid w:val="00EB7C06"/>
    <w:rsid w:val="00EC73B2"/>
    <w:rsid w:val="00ED5322"/>
    <w:rsid w:val="00ED6FB6"/>
    <w:rsid w:val="00EE3870"/>
    <w:rsid w:val="00EF05FF"/>
    <w:rsid w:val="00EF351B"/>
    <w:rsid w:val="00F0291D"/>
    <w:rsid w:val="00F0591B"/>
    <w:rsid w:val="00F170AD"/>
    <w:rsid w:val="00F20101"/>
    <w:rsid w:val="00F26A4E"/>
    <w:rsid w:val="00F2723A"/>
    <w:rsid w:val="00F307AC"/>
    <w:rsid w:val="00F30D22"/>
    <w:rsid w:val="00F30F07"/>
    <w:rsid w:val="00F31548"/>
    <w:rsid w:val="00F41137"/>
    <w:rsid w:val="00F43360"/>
    <w:rsid w:val="00F44EBF"/>
    <w:rsid w:val="00F47AAC"/>
    <w:rsid w:val="00F523D7"/>
    <w:rsid w:val="00F52B86"/>
    <w:rsid w:val="00F53736"/>
    <w:rsid w:val="00F545EE"/>
    <w:rsid w:val="00F67FA2"/>
    <w:rsid w:val="00F81D9F"/>
    <w:rsid w:val="00F822F3"/>
    <w:rsid w:val="00F83BD2"/>
    <w:rsid w:val="00F93289"/>
    <w:rsid w:val="00F94B2A"/>
    <w:rsid w:val="00F979E6"/>
    <w:rsid w:val="00FA1817"/>
    <w:rsid w:val="00FA41EF"/>
    <w:rsid w:val="00FA6AF8"/>
    <w:rsid w:val="00FB0335"/>
    <w:rsid w:val="00FB3F80"/>
    <w:rsid w:val="00FB4D27"/>
    <w:rsid w:val="00FC51A3"/>
    <w:rsid w:val="00FC7307"/>
    <w:rsid w:val="00FD43A7"/>
    <w:rsid w:val="00FD44A6"/>
    <w:rsid w:val="00FD5D35"/>
    <w:rsid w:val="00FD6D65"/>
    <w:rsid w:val="00FE77A4"/>
    <w:rsid w:val="00FF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in Text" w:uiPriority="99"/>
    <w:lsdException w:name="No Lis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6369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94182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41821"/>
  </w:style>
  <w:style w:type="paragraph" w:styleId="Zaglavlje">
    <w:name w:val="header"/>
    <w:basedOn w:val="Normal"/>
    <w:link w:val="ZaglavljeChar"/>
    <w:rsid w:val="00717E05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1313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rsid w:val="003227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227A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31BEC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rsid w:val="00BD71E6"/>
    <w:rPr>
      <w:sz w:val="24"/>
      <w:szCs w:val="24"/>
    </w:rPr>
  </w:style>
  <w:style w:type="character" w:styleId="PodnojeChar" w:customStyle="true">
    <w:name w:val="Podnožje Char"/>
    <w:basedOn w:val="Zadanifontodlomka"/>
    <w:link w:val="Podnoje"/>
    <w:rsid w:val="00BD71E6"/>
    <w:rPr>
      <w:sz w:val="24"/>
      <w:szCs w:val="24"/>
    </w:rPr>
  </w:style>
  <w:style w:type="paragraph" w:styleId="Obinitekst">
    <w:name w:val="Plain Text"/>
    <w:basedOn w:val="Normal"/>
    <w:link w:val="ObinitekstChar"/>
    <w:uiPriority w:val="99"/>
    <w:unhideWhenUsed/>
    <w:rsid w:val="00BD71E6"/>
    <w:rPr>
      <w:rFonts w:ascii="Calibri" w:hAnsi="Calibri" w:eastAsia="Calibri"/>
      <w:sz w:val="22"/>
      <w:szCs w:val="21"/>
      <w:lang w:eastAsia="en-US"/>
    </w:rPr>
  </w:style>
  <w:style w:type="character" w:styleId="ObinitekstChar" w:customStyle="true">
    <w:name w:val="Obični tekst Char"/>
    <w:basedOn w:val="Zadanifontodlomka"/>
    <w:link w:val="Obinitekst"/>
    <w:uiPriority w:val="99"/>
    <w:rsid w:val="00BD71E6"/>
    <w:rPr>
      <w:rFonts w:ascii="Calibri" w:hAnsi="Calibri" w:eastAsia="Calibri"/>
      <w:sz w:val="22"/>
      <w:szCs w:val="21"/>
      <w:lang w:eastAsia="en-US"/>
    </w:rPr>
  </w:style>
  <w:style w:type="paragraph" w:styleId="Bezproreda">
    <w:name w:val="No Spacing"/>
    <w:uiPriority w:val="1"/>
    <w:qFormat/>
    <w:rsid w:val="00BD71E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D71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71E6"/>
    <w:rPr>
      <w:rFonts w:hint="default" w:ascii="Times New Roman" w:hAnsi="Times New Roman" w:cs="Times New Roman"/>
      <w:bCs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BD71E6"/>
    <w:rPr>
      <w:bCs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71E6"/>
    <w:rPr>
      <w:rFonts w:hint="default" w:ascii="Times New Roman" w:hAnsi="Times New Roman" w:cs="Times New Roman"/>
      <w:bCs w:val="false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71E6"/>
    <w:rPr>
      <w:rFonts w:hint="default" w:ascii="Times New Roman" w:hAnsi="Times New Roman" w:cs="Times New Roman"/>
      <w:bCs w:val="false"/>
      <w:sz w:val="24"/>
      <w:bdr w:val="none" w:color="auto" w:sz="0" w:space="0" w:frame="true"/>
      <w:shd w:val="clear" w:color="auto" w:fill="CCFFCC"/>
      <w:lang w:val="hr-HR"/>
    </w:rPr>
  </w:style>
  <w:style w:type="paragraph" w:styleId="Default" w:customStyle="true">
    <w:name w:val="Default"/>
    <w:rsid w:val="00853B1C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369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link w:val="ZaglavljeChar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7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1BE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BD71E6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rsid w:val="00BD71E6"/>
    <w:rPr>
      <w:sz w:val="24"/>
      <w:szCs w:val="24"/>
    </w:rPr>
  </w:style>
  <w:style w:styleId="Obinitekst" w:type="paragraph">
    <w:name w:val="Plain Text"/>
    <w:basedOn w:val="Normal"/>
    <w:link w:val="ObinitekstChar"/>
    <w:uiPriority w:val="99"/>
    <w:unhideWhenUsed/>
    <w:rsid w:val="00BD71E6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D71E6"/>
    <w:rPr>
      <w:rFonts w:ascii="Calibri" w:eastAsia="Calibri" w:hAnsi="Calibri"/>
      <w:sz w:val="22"/>
      <w:szCs w:val="21"/>
      <w:lang w:eastAsia="en-US"/>
    </w:rPr>
  </w:style>
  <w:style w:styleId="Bezproreda" w:type="paragraph">
    <w:name w:val="No Spacing"/>
    <w:uiPriority w:val="1"/>
    <w:qFormat/>
    <w:rsid w:val="00BD71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1E6"/>
    <w:rPr>
      <w:rFonts w:ascii="Times New Roman" w:cs="Times New Roman" w:hAnsi="Times New Roman" w:hint="default"/>
      <w:bCs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BD71E6"/>
    <w:rPr>
      <w:bCs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1E6"/>
    <w:rPr>
      <w:rFonts w:ascii="Times New Roman" w:cs="Times New Roman" w:hAnsi="Times New Roman" w:hint="default"/>
      <w:bCs w:val="0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1E6"/>
    <w:rPr>
      <w:rFonts w:ascii="Times New Roman" w:cs="Times New Roman" w:hAnsi="Times New Roman" w:hint="default"/>
      <w:bCs w:val="0"/>
      <w:sz w:val="24"/>
      <w:bdr w:color="auto" w:frame="1" w:space="0" w:sz="0" w:val="none"/>
      <w:shd w:color="auto" w:fill="CCFFCC" w:val="clear"/>
      <w:lang w:val="hr-HR"/>
    </w:rPr>
  </w:style>
  <w:style w:customStyle="1" w:styleId="Default" w:type="paragraph">
    <w:name w:val="Default"/>
    <w:rsid w:val="00853B1C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4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5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93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29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6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67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5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32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04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78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0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8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59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6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77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52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0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20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6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19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4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8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0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2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64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26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3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5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6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7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17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51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38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60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0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81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0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7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72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0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59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26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79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59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26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7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9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6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15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4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37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83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66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15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2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6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3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67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708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4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227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3053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260676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8423133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96882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8226787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86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3687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3540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0161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2647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04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84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86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78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601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468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73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60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86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9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257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887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87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528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371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910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25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53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73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43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240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546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518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931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789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136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106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145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001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651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74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829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1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307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5813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97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529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536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3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524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498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501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009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13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30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201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85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7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286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508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705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49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282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879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037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157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38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18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3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7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403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17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16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1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25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6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37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95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92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387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308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779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1288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5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8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026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45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681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70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67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0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13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601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060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444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77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32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222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05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871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379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977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89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15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70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59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5336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439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13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600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94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14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771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551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8718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064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12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12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28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837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963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61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315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32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117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2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67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4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966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131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972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867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781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370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25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992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78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8741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131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74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729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703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25969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09732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4257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7411356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191211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119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17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00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0840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4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9648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64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88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51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91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460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627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669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0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97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40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444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505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656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588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954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015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134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255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492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60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391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585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9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6835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65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04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268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2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593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681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310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018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20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21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26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18968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8562926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812709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660676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557852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19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162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782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923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7065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5969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427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469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057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4557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2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72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1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268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842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043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62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556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023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00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298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647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154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686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9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13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127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845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009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56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825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5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61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612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4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2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63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65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93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026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888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93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707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084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801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998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1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911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277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180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768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153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1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7631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385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036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813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006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051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06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34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072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842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243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088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449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839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8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2667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048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324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448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26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551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9824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9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26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187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26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83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80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744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021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800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915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84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25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439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3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489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84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2150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06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238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33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2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6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250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954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55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0256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769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38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77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231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934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289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754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114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787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287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92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633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061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608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53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00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874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5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34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231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700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204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44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231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46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312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079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58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9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608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799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0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89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631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9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367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095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03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98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15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92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3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09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401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407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36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5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1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100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760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02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474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317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57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184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50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16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136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208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203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28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344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15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543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10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233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96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824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7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0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70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049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282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7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065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407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95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9766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21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101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336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071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35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88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047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6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02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71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883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744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354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18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185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649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167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80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291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717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637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571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072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9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9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146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34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02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56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26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0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549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781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944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5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988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120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382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963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7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210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553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001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53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254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7280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468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736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600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935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2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496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437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101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01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775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549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913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3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522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38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976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811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6953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102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573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078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41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853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32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90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441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707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954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792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700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284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481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0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044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78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25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943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399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221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060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961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465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660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592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42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62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93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41178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250337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2719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561512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301451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29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09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412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7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4123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190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062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147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302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076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316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studenog 2022.</izvorni_sadrzaj>
    <derivirana_varijabla naziv="DomainObject.PlaniraniZavrsetakDatum_1">16. studenog 2022.</derivirana_varijabla>
  </DomainObject.PlaniraniZavrsetakDatum>
  <DomainObject.PlaniraniPocetakDatum>
    <izvorni_sadrzaj>16. studenog 2022.</izvorni_sadrzaj>
    <derivirana_varijabla naziv="DomainObject.PlaniraniPocetakDatum_1">16. studenog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2022.</izvorni_sadrzaj>
    <derivirana_varijabla naziv="DomainObject.Zapisnik.DatumKreiranja_1">16.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St-157/2022-30</izvorni_sadrzaj>
    <derivirana_varijabla naziv="DomainObject.Zapisnik.Oznaka_1">St-157/2022-30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2022.</izvorni_sadrzaj>
    <derivirana_varijabla naziv="DomainObject.Predmet.DatumOsnivanja_1">28.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St-157/2022</izvorni_sadrzaj>
    <derivirana_varijabla naziv="DomainObject.Predmet.OznakaBroj_1">St-157/2022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SINED MATULJI d.o.o.  Rijeka</izvorni_sadrzaj>
    <derivirana_varijabla naziv="DomainObject.Predmet.StrankaFormated_1">  SINED MATULJI d.o.o.  Rijeka</derivirana_varijabla>
  </DomainObject.Predmet.StrankaFormated>
  <DomainObject.Predmet.StrankaFormatedOIB>
    <izvorni_sadrzaj>  SINED MATULJI d.o.o.  Rijeka, OIB 37536693528</izvorni_sadrzaj>
    <derivirana_varijabla naziv="DomainObject.Predmet.StrankaFormatedOIB_1">  SINED MATULJI d.o.o.  Rijeka, OIB 37536693528</derivirana_varijabla>
  </DomainObject.Predmet.StrankaFormatedOIB>
  <DomainObject.Predmet.StrankaFormatedWithAdress>
    <izvorni_sadrzaj> SINED MATULJI d.o.o.  Rijeka, Plitvička 7, 51000 Rijeka</izvorni_sadrzaj>
    <derivirana_varijabla naziv="DomainObject.Predmet.StrankaFormatedWithAdress_1"> SINED MATULJI d.o.o.  Rijeka, Plitvička 7, 51000 Rijeka</derivirana_varijabla>
  </DomainObject.Predmet.StrankaFormatedWithAdress>
  <DomainObject.Predmet.StrankaFormatedWithAdressOIB>
    <izvorni_sadrzaj> SINED MATULJI d.o.o.  Rijeka, OIB 37536693528, Plitvička 7, 51000 Rijeka</izvorni_sadrzaj>
    <derivirana_varijabla naziv="DomainObject.Predmet.StrankaFormatedWithAdressOIB_1"> SINED MATULJI d.o.o.  Rijeka, OIB 37536693528, Plitvička 7, 51000 Rijeka</derivirana_varijabla>
  </DomainObject.Predmet.StrankaFormatedWithAdressOIB>
  <DomainObject.Predmet.StrankaWithAdress>
    <izvorni_sadrzaj>SINED MATULJI d.o.o.  Rijeka Plitvička 7,51000 Rijeka</izvorni_sadrzaj>
    <derivirana_varijabla naziv="DomainObject.Predmet.StrankaWithAdress_1">SINED MATULJI d.o.o.  Rijeka Plitvička 7,51000 Rijeka</derivirana_varijabla>
  </DomainObject.Predmet.StrankaWithAdress>
  <DomainObject.Predmet.StrankaWithAdressOIB>
    <izvorni_sadrzaj>SINED MATULJI d.o.o.  Rijeka, OIB 37536693528, Plitvička 7,51000 Rijeka</izvorni_sadrzaj>
    <derivirana_varijabla naziv="DomainObject.Predmet.StrankaWithAdressOIB_1">SINED MATULJI d.o.o.  Rijeka, OIB 37536693528, Plitvička 7,51000 Rijeka</derivirana_varijabla>
  </DomainObject.Predmet.StrankaWithAdressOIB>
  <DomainObject.Predmet.StrankaNazivFormated>
    <izvorni_sadrzaj>SINED MATULJI d.o.o.  Rijeka</izvorni_sadrzaj>
    <derivirana_varijabla naziv="DomainObject.Predmet.StrankaNazivFormated_1">SINED MATULJI d.o.o.  Rijeka</derivirana_varijabla>
  </DomainObject.Predmet.StrankaNazivFormated>
  <DomainObject.Predmet.StrankaNazivFormatedOIB>
    <izvorni_sadrzaj>SINED MATULJI d.o.o.  Rijeka, OIB 37536693528</izvorni_sadrzaj>
    <derivirana_varijabla naziv="DomainObject.Predmet.StrankaNazivFormatedOIB_1">SINED MATULJI d.o.o.  Rijeka, OIB 37536693528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SINED MATULJI d.o.o.  Rijeka</item>
    </izvorni_sadrzaj>
    <derivirana_varijabla naziv="DomainObject.Predmet.StrankaListFormated_1">
      <item>SINED MATULJI d.o.o.  Rijeka</item>
    </derivirana_varijabla>
  </DomainObject.Predmet.StrankaListFormated>
  <DomainObject.Predmet.StrankaListFormatedOIB>
    <izvorni_sadrzaj>
      <item>SINED MATULJI d.o.o.  Rijeka, OIB 37536693528</item>
    </izvorni_sadrzaj>
    <derivirana_varijabla naziv="DomainObject.Predmet.StrankaListFormatedOIB_1">
      <item>SINED MATULJI d.o.o.  Rijeka, OIB 37536693528</item>
    </derivirana_varijabla>
  </DomainObject.Predmet.StrankaListFormatedOIB>
  <DomainObject.Predmet.StrankaListFormatedWithAdress>
    <izvorni_sadrzaj>
      <item>SINED MATULJI d.o.o.  Rijeka, Plitvička 7, 51000 Rijeka</item>
    </izvorni_sadrzaj>
    <derivirana_varijabla naziv="DomainObject.Predmet.StrankaListFormatedWithAdress_1">
      <item>SINED MATULJI d.o.o.  Rijeka, Plitvička 7, 51000 Rijeka</item>
    </derivirana_varijabla>
  </DomainObject.Predmet.StrankaListFormatedWithAdress>
  <DomainObject.Predmet.StrankaListFormatedWithAdressOIB>
    <izvorni_sadrzaj>
      <item>SINED MATULJI d.o.o.  Rijeka, OIB 37536693528, Plitvička 7, 51000 Rijeka</item>
    </izvorni_sadrzaj>
    <derivirana_varijabla naziv="DomainObject.Predmet.StrankaListFormatedWithAdressOIB_1">
      <item>SINED MATULJI d.o.o.  Rijeka, OIB 37536693528, Plitvička 7, 51000 Rijeka</item>
    </derivirana_varijabla>
  </DomainObject.Predmet.StrankaListFormatedWithAdressOIB>
  <DomainObject.Predmet.StrankaListNazivFormated>
    <izvorni_sadrzaj>
      <item>SINED MATULJI d.o.o.  Rijeka</item>
    </izvorni_sadrzaj>
    <derivirana_varijabla naziv="DomainObject.Predmet.StrankaListNazivFormated_1">
      <item>SINED MATULJI d.o.o.  Rijeka</item>
    </derivirana_varijabla>
  </DomainObject.Predmet.StrankaListNazivFormated>
  <DomainObject.Predmet.StrankaListNazivFormatedOIB>
    <izvorni_sadrzaj>
      <item>SINED MATULJI d.o.o.  Rijeka, OIB 37536693528</item>
    </izvorni_sadrzaj>
    <derivirana_varijabla naziv="DomainObject.Predmet.StrankaListNazivFormatedOIB_1">
      <item>SINED MATULJI d.o.o.  Rijeka, OIB 37536693528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Neli Bezjak</item>
    </izvorni_sadrzaj>
    <derivirana_varijabla naziv="DomainObject.Predmet.OstaliListFormated_1">
      <item>Neli Bezjak</item>
    </derivirana_varijabla>
  </DomainObject.Predmet.OstaliListFormated>
  <DomainObject.Predmet.OstaliListFormatedOIB>
    <izvorni_sadrzaj>
      <item>Neli Bezjak, OIB 64193620074</item>
    </izvorni_sadrzaj>
    <derivirana_varijabla naziv="DomainObject.Predmet.OstaliListFormatedOIB_1">
      <item>Neli Bezjak, OIB 64193620074</item>
    </derivirana_varijabla>
  </DomainObject.Predmet.OstaliListFormatedOIB>
  <DomainObject.Predmet.OstaliListFormatedWithAdress>
    <izvorni_sadrzaj>
      <item>Neli Bezjak, Korzo 32/III, 51000 Rijeka</item>
    </izvorni_sadrzaj>
    <derivirana_varijabla naziv="DomainObject.Predmet.OstaliListFormatedWithAdress_1">
      <item>Neli Bezjak, Korzo 32/III, 51000 Rijeka</item>
    </derivirana_varijabla>
  </DomainObject.Predmet.OstaliListFormatedWithAdress>
  <DomainObject.Predmet.OstaliListFormatedWithAdressOIB>
    <izvorni_sadrzaj>
      <item>Neli Bezjak, OIB 64193620074, Korzo 32/III, 51000 Rijeka</item>
    </izvorni_sadrzaj>
    <derivirana_varijabla naziv="DomainObject.Predmet.OstaliListFormatedWithAdressOIB_1">
      <item>Neli Bezjak, OIB 64193620074, Korzo 32/III, 51000 Rijeka</item>
    </derivirana_varijabla>
  </DomainObject.Predmet.OstaliListFormatedWithAdressOIB>
  <DomainObject.Predmet.OstaliListNazivFormated>
    <izvorni_sadrzaj>
      <item>Neli Bezjak</item>
    </izvorni_sadrzaj>
    <derivirana_varijabla naziv="DomainObject.Predmet.OstaliListNazivFormated_1">
      <item>Neli Bezjak</item>
    </derivirana_varijabla>
  </DomainObject.Predmet.OstaliListNazivFormated>
  <DomainObject.Predmet.OstaliListNazivFormatedOIB>
    <izvorni_sadrzaj>
      <item>Neli Bezjak, OIB 64193620074</item>
    </izvorni_sadrzaj>
    <derivirana_varijabla naziv="DomainObject.Predmet.OstaliListNazivFormatedOIB_1">
      <item>Neli Bezjak, OIB 64193620074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studenog 2022.</izvorni_sadrzaj>
    <derivirana_varijabla naziv="DomainObject.Datum_1">16. studenog 2022.</derivirana_varijabla>
  </DomainObject.Datum>
  <DomainObject.PoslovniBrojDokumenta>
    <izvorni_sadrzaj>St-157/2022-30</izvorni_sadrzaj>
    <derivirana_varijabla naziv="DomainObject.PoslovniBrojDokumenta_1">St-157/2022-30</derivirana_varijabla>
  </DomainObject.PoslovniBrojDokumenta>
  <DomainObject.Predmet.StrankaIDrugi>
    <izvorni_sadrzaj>SINED MATULJI d.o.o.  Rijeka</izvorni_sadrzaj>
    <derivirana_varijabla naziv="DomainObject.Predmet.StrankaIDrugi_1">SINED MATULJI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SINED MATULJI d.o.o.  Rijeka, OIB 37536693528, Plitvička 7, 51000 Rijeka</izvorni_sadrzaj>
    <derivirana_varijabla naziv="DomainObject.Predmet.StrankaIDrugiAdressOIB_1">SINED MATULJI d.o.o.  Rijeka, OIB 37536693528, Plitvička 7,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SINED MATULJI d.o.o.  Rijeka</item>
      <item>Neli Bezjak</item>
    </izvorni_sadrzaj>
    <derivirana_varijabla naziv="DomainObject.Predmet.SudioniciListNaziv_1">
      <item>SINED MATULJI d.o.o.  Rijeka</item>
      <item>Neli Bezjak</item>
    </derivirana_varijabla>
  </DomainObject.Predmet.SudioniciListNaziv>
  <DomainObject.Predmet.SudioniciListAdressOIB>
    <izvorni_sadrzaj>
      <item>SINED MATULJI d.o.o.  Rijeka, OIB 37536693528, Plitvička 7,51000 Rijeka</item>
      <item>Neli Bezjak, OIB 64193620074, Korzo 32/III,51000 Rijeka</item>
    </izvorni_sadrzaj>
    <derivirana_varijabla naziv="DomainObject.Predmet.SudioniciListAdressOIB_1">
      <item>SINED MATULJI d.o.o.  Rijeka, OIB 37536693528, Plitvička 7,51000 Rijeka</item>
      <item>Neli Bezjak, OIB 64193620074, Korzo 32/III,51000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37536693528</item>
      <item>, OIB 64193620074</item>
    </izvorni_sadrzaj>
    <derivirana_varijabla naziv="DomainObject.Predmet.SudioniciListNazivOIB_1">
      <item>, OIB 37536693528</item>
      <item>, OIB 64193620074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Tamara Vejnović Rovis, OIB 99928925666, Dalmatinova 4, 52100 Pula</item>
    </izvorni_sadrzaj>
    <derivirana_varijabla naziv="DomainObject.Predmet.StecajniUpraviteljiListAddressOIB_1">
      <item>Tamara Vejnović Rovis, OIB 99928925666, Dalmatinova 4,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2022.</izvorni_sadrzaj>
    <derivirana_varijabla naziv="DomainObject.Predmet.DatumPocetkaProcesa_1">24.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446C3-ACFD-4756-A80E-BF8C7312B9F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194</properties:Words>
  <properties:Characters>1036</properties:Characters>
  <properties:Lines>50</properties:Lines>
  <properties:Paragraphs>24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2022-11-08T07:21:00Z</dcterms:created>
  <dc:creator>stecaj</dc:creator>
  <cp:lastModifiedBy>Dajana Jurković</cp:lastModifiedBy>
  <cp:lastPrinted>2022-06-13T12:49:00Z</cp:lastPrinted>
  <dcterms:modified xmlns:xsi="http://www.w3.org/2001/XMLSchema-instance" xsi:type="dcterms:W3CDTF">2022-11-16T10:06:00Z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St-157/2022-30 / Zapisnik - Ročište za glasovanje o planu restrukturiranja (157,2022 glasovanje o planu 16.11.2022..docx)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